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60" w:rsidRDefault="00712A60" w:rsidP="00F13B29">
      <w:pPr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F13B29" w:rsidRPr="000C109B" w:rsidRDefault="00D23454" w:rsidP="00F13B29">
      <w:pPr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C109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28CF88" wp14:editId="51AE74D7">
            <wp:simplePos x="0" y="0"/>
            <wp:positionH relativeFrom="column">
              <wp:posOffset>180975</wp:posOffset>
            </wp:positionH>
            <wp:positionV relativeFrom="paragraph">
              <wp:posOffset>-238125</wp:posOffset>
            </wp:positionV>
            <wp:extent cx="428625" cy="599440"/>
            <wp:effectExtent l="0" t="0" r="9525" b="0"/>
            <wp:wrapNone/>
            <wp:docPr id="2" name="Picture 1" descr="_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MBLEM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B29" w:rsidRPr="000C109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C52D41" wp14:editId="2365E597">
            <wp:simplePos x="0" y="0"/>
            <wp:positionH relativeFrom="column">
              <wp:posOffset>5067300</wp:posOffset>
            </wp:positionH>
            <wp:positionV relativeFrom="paragraph">
              <wp:posOffset>-266700</wp:posOffset>
            </wp:positionV>
            <wp:extent cx="542925" cy="662104"/>
            <wp:effectExtent l="0" t="0" r="0" b="5080"/>
            <wp:wrapNone/>
            <wp:docPr id="3" name="Picture 2" descr="C:\Documents and Settings\User\Desktop\LOG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LOGOJ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1416"/>
        <w:gridCol w:w="2977"/>
        <w:gridCol w:w="960"/>
        <w:gridCol w:w="4223"/>
      </w:tblGrid>
      <w:tr w:rsidR="005E577C" w:rsidRPr="000C109B" w:rsidTr="005E577C">
        <w:trPr>
          <w:trHeight w:val="458"/>
        </w:trPr>
        <w:tc>
          <w:tcPr>
            <w:tcW w:w="1098" w:type="dxa"/>
          </w:tcPr>
          <w:p w:rsidR="005E577C" w:rsidRPr="000C109B" w:rsidRDefault="005E577C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77C" w:rsidRPr="000C109B" w:rsidRDefault="005E577C" w:rsidP="00A32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09B">
              <w:rPr>
                <w:rFonts w:ascii="Times New Roman" w:hAnsi="Times New Roman" w:cs="Times New Roman"/>
                <w:b/>
                <w:sz w:val="24"/>
                <w:szCs w:val="24"/>
              </w:rPr>
              <w:t>DAT</w:t>
            </w:r>
            <w:r w:rsidR="00A32025">
              <w:rPr>
                <w:rFonts w:ascii="Times New Roman" w:hAnsi="Times New Roman" w:cs="Times New Roman"/>
                <w:b/>
                <w:sz w:val="24"/>
                <w:szCs w:val="24"/>
              </w:rPr>
              <w:t>UM</w:t>
            </w:r>
            <w:r w:rsidRPr="000C10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30" w:type="dxa"/>
            <w:tcBorders>
              <w:right w:val="single" w:sz="4" w:space="0" w:color="auto"/>
            </w:tcBorders>
          </w:tcPr>
          <w:p w:rsidR="005E577C" w:rsidRPr="000C109B" w:rsidRDefault="00D21891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24.01.2022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5E577C" w:rsidRPr="000C109B" w:rsidRDefault="005E577C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Prot.:  </w:t>
            </w:r>
          </w:p>
        </w:tc>
        <w:tc>
          <w:tcPr>
            <w:tcW w:w="4488" w:type="dxa"/>
            <w:tcBorders>
              <w:left w:val="single" w:sz="4" w:space="0" w:color="auto"/>
            </w:tcBorders>
          </w:tcPr>
          <w:p w:rsidR="005E577C" w:rsidRPr="000C109B" w:rsidRDefault="00D21891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08-030/01-917/22</w:t>
            </w:r>
          </w:p>
        </w:tc>
      </w:tr>
      <w:tr w:rsidR="00D23454" w:rsidRPr="000C109B" w:rsidTr="005E577C">
        <w:tc>
          <w:tcPr>
            <w:tcW w:w="1098" w:type="dxa"/>
          </w:tcPr>
          <w:p w:rsidR="00D23454" w:rsidRPr="000C109B" w:rsidRDefault="00D23454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454" w:rsidRPr="000C109B" w:rsidRDefault="00A32025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r w:rsidR="00D23454" w:rsidRPr="000C10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78" w:type="dxa"/>
            <w:gridSpan w:val="3"/>
          </w:tcPr>
          <w:p w:rsidR="00D23454" w:rsidRPr="000C109B" w:rsidRDefault="00266772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8A433E0" wp14:editId="1E66C230">
                  <wp:simplePos x="0" y="0"/>
                  <wp:positionH relativeFrom="column">
                    <wp:posOffset>2070417</wp:posOffset>
                  </wp:positionH>
                  <wp:positionV relativeFrom="paragraph">
                    <wp:posOffset>313247</wp:posOffset>
                  </wp:positionV>
                  <wp:extent cx="985961" cy="651174"/>
                  <wp:effectExtent l="57150" t="95250" r="62230" b="1111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NSHKRIM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0328">
                            <a:off x="0" y="0"/>
                            <a:ext cx="989128" cy="65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32025">
              <w:rPr>
                <w:rFonts w:ascii="Times New Roman" w:hAnsi="Times New Roman" w:cs="Times New Roman"/>
                <w:b/>
                <w:sz w:val="24"/>
                <w:szCs w:val="24"/>
              </w:rPr>
              <w:t>Konkurentni</w:t>
            </w:r>
            <w:proofErr w:type="spellEnd"/>
            <w:r w:rsidR="00A32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32025">
              <w:rPr>
                <w:rFonts w:ascii="Times New Roman" w:hAnsi="Times New Roman" w:cs="Times New Roman"/>
                <w:b/>
                <w:sz w:val="24"/>
                <w:szCs w:val="24"/>
              </w:rPr>
              <w:t>kandidati</w:t>
            </w:r>
            <w:proofErr w:type="spellEnd"/>
          </w:p>
        </w:tc>
      </w:tr>
      <w:tr w:rsidR="00D23454" w:rsidRPr="000C109B" w:rsidTr="005E577C">
        <w:tc>
          <w:tcPr>
            <w:tcW w:w="1098" w:type="dxa"/>
          </w:tcPr>
          <w:p w:rsidR="00D23454" w:rsidRPr="000C109B" w:rsidRDefault="00A32025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r w:rsidR="00D23454" w:rsidRPr="000C10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78" w:type="dxa"/>
            <w:gridSpan w:val="3"/>
          </w:tcPr>
          <w:p w:rsidR="0081696C" w:rsidRDefault="00A32025" w:rsidP="00EB3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OOO</w:t>
            </w:r>
          </w:p>
          <w:p w:rsidR="00D23454" w:rsidRDefault="004E633D" w:rsidP="00EB3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Izborna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komisija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1053" w:rsidRPr="000C109B" w:rsidRDefault="00D11053" w:rsidP="00A32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Ymeri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32025">
              <w:rPr>
                <w:rFonts w:ascii="Times New Roman" w:hAnsi="Times New Roman" w:cs="Times New Roman"/>
                <w:b/>
                <w:sz w:val="24"/>
                <w:szCs w:val="24"/>
              </w:rPr>
              <w:t>presedavajuci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</w:tc>
      </w:tr>
      <w:tr w:rsidR="00D23454" w:rsidRPr="000C109B" w:rsidTr="005E577C">
        <w:trPr>
          <w:trHeight w:val="350"/>
        </w:trPr>
        <w:tc>
          <w:tcPr>
            <w:tcW w:w="1098" w:type="dxa"/>
          </w:tcPr>
          <w:p w:rsidR="00D23454" w:rsidRPr="000C109B" w:rsidRDefault="00D23454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454" w:rsidRPr="000C109B" w:rsidRDefault="00A32025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8478" w:type="dxa"/>
            <w:gridSpan w:val="3"/>
          </w:tcPr>
          <w:p w:rsidR="00D23454" w:rsidRPr="000C109B" w:rsidRDefault="00D23454" w:rsidP="005E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454" w:rsidRPr="00293FEE" w:rsidRDefault="00A32025" w:rsidP="00D11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ODLUKA</w:t>
            </w:r>
          </w:p>
        </w:tc>
      </w:tr>
    </w:tbl>
    <w:p w:rsidR="00EA5952" w:rsidRDefault="00EA5952" w:rsidP="00BD0E22">
      <w:pPr>
        <w:rPr>
          <w:rFonts w:ascii="Times New Roman" w:hAnsi="Times New Roman" w:cs="Times New Roman"/>
          <w:sz w:val="24"/>
          <w:szCs w:val="24"/>
        </w:rPr>
      </w:pPr>
    </w:p>
    <w:p w:rsidR="004445A4" w:rsidRDefault="004445A4" w:rsidP="004445A4">
      <w:pPr>
        <w:pStyle w:val="HTMLPreformatted"/>
        <w:shd w:val="clear" w:color="auto" w:fill="F8F9FA"/>
        <w:spacing w:line="360" w:lineRule="atLeast"/>
        <w:rPr>
          <w:rFonts w:ascii="inherit" w:hAnsi="inherit"/>
          <w:color w:val="70757A"/>
          <w:sz w:val="24"/>
          <w:szCs w:val="24"/>
        </w:rPr>
      </w:pPr>
      <w:r>
        <w:rPr>
          <w:rStyle w:val="y2iqfc"/>
          <w:rFonts w:ascii="inherit" w:hAnsi="inherit"/>
          <w:color w:val="70757A"/>
          <w:sz w:val="24"/>
          <w:szCs w:val="24"/>
        </w:rPr>
        <w:t xml:space="preserve">Na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osnovu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Zakona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o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radu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br.03 / L-212;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Zakon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br. 06 / L-114 o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javnim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službenicima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;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Zakon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o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preduniverzitetskom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obrazovanju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u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Republici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Kosovo br. 04 / L-032;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Zakon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br. 03 / L-068 o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obrazovanju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u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opštinama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Republike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Kosovo;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Administrativno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uputstvo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05/2021 (MONT)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Normativ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za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okvir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opšteg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obrazovanja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: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Administrativno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uputstvo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(MRSS) 07/2017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Član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12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tačka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1. 2. 3. </w:t>
      </w:r>
      <w:proofErr w:type="spellStart"/>
      <w:proofErr w:type="gramStart"/>
      <w:r>
        <w:rPr>
          <w:rStyle w:val="y2iqfc"/>
          <w:rFonts w:ascii="inherit" w:hAnsi="inherit"/>
          <w:color w:val="70757A"/>
          <w:sz w:val="24"/>
          <w:szCs w:val="24"/>
        </w:rPr>
        <w:t>za</w:t>
      </w:r>
      <w:proofErr w:type="spellEnd"/>
      <w:proofErr w:type="gram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regulisanje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postupaka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konkurencije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u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javnom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sektoru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,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komisija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za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intervju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 xml:space="preserve"> </w:t>
      </w:r>
      <w:proofErr w:type="spellStart"/>
      <w:r>
        <w:rPr>
          <w:rStyle w:val="y2iqfc"/>
          <w:rFonts w:ascii="inherit" w:hAnsi="inherit"/>
          <w:color w:val="70757A"/>
          <w:sz w:val="24"/>
          <w:szCs w:val="24"/>
        </w:rPr>
        <w:t>izdaje</w:t>
      </w:r>
      <w:proofErr w:type="spellEnd"/>
      <w:r>
        <w:rPr>
          <w:rStyle w:val="y2iqfc"/>
          <w:rFonts w:ascii="inherit" w:hAnsi="inherit"/>
          <w:color w:val="70757A"/>
          <w:sz w:val="24"/>
          <w:szCs w:val="24"/>
        </w:rPr>
        <w:t>:</w:t>
      </w:r>
    </w:p>
    <w:p w:rsidR="004445A4" w:rsidRDefault="004445A4" w:rsidP="00542B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E22" w:rsidRDefault="00A32025" w:rsidP="00542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293FEE" w:rsidRDefault="00293FEE" w:rsidP="00542B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FEE" w:rsidRDefault="00293FEE" w:rsidP="00293FE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D52870">
        <w:rPr>
          <w:rFonts w:ascii="Times New Roman" w:hAnsi="Times New Roman" w:cs="Times New Roman"/>
          <w:sz w:val="24"/>
          <w:szCs w:val="24"/>
        </w:rPr>
        <w:t>r</w:t>
      </w:r>
      <w:r w:rsidR="00A32025">
        <w:rPr>
          <w:rFonts w:ascii="Times New Roman" w:hAnsi="Times New Roman" w:cs="Times New Roman"/>
          <w:sz w:val="24"/>
          <w:szCs w:val="24"/>
        </w:rPr>
        <w:t xml:space="preserve">ima se </w:t>
      </w:r>
      <w:proofErr w:type="spellStart"/>
      <w:r w:rsidR="00A3202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="00A32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CC5">
        <w:rPr>
          <w:rFonts w:ascii="Times New Roman" w:hAnsi="Times New Roman" w:cs="Times New Roman"/>
          <w:b/>
          <w:sz w:val="24"/>
          <w:szCs w:val="24"/>
        </w:rPr>
        <w:t>Srdjan</w:t>
      </w:r>
      <w:proofErr w:type="spellEnd"/>
      <w:r w:rsidR="00711C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1CC5">
        <w:rPr>
          <w:rFonts w:ascii="Times New Roman" w:hAnsi="Times New Roman" w:cs="Times New Roman"/>
          <w:b/>
          <w:sz w:val="24"/>
          <w:szCs w:val="24"/>
        </w:rPr>
        <w:t>Mitrovic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88E">
        <w:rPr>
          <w:rFonts w:ascii="Times New Roman" w:hAnsi="Times New Roman" w:cs="Times New Roman"/>
          <w:sz w:val="24"/>
          <w:szCs w:val="24"/>
        </w:rPr>
        <w:t>(65</w:t>
      </w:r>
      <w:r w:rsidRPr="00D30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4FC">
        <w:rPr>
          <w:rFonts w:ascii="Times New Roman" w:hAnsi="Times New Roman" w:cs="Times New Roman"/>
          <w:sz w:val="24"/>
          <w:szCs w:val="24"/>
        </w:rPr>
        <w:t>p</w:t>
      </w:r>
      <w:r w:rsidR="00A32025">
        <w:rPr>
          <w:rFonts w:ascii="Times New Roman" w:hAnsi="Times New Roman" w:cs="Times New Roman"/>
          <w:sz w:val="24"/>
          <w:szCs w:val="24"/>
        </w:rPr>
        <w:t>oena</w:t>
      </w:r>
      <w:proofErr w:type="spellEnd"/>
      <w:r w:rsidRPr="00D304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2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32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25">
        <w:rPr>
          <w:rFonts w:ascii="Times New Roman" w:hAnsi="Times New Roman" w:cs="Times New Roman"/>
          <w:sz w:val="24"/>
          <w:szCs w:val="24"/>
        </w:rPr>
        <w:t>radon</w:t>
      </w:r>
      <w:r w:rsidR="004D7AB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A32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025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="00A320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32025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="00A320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11CC5">
        <w:rPr>
          <w:rFonts w:ascii="Times New Roman" w:hAnsi="Times New Roman" w:cs="Times New Roman"/>
          <w:b/>
          <w:sz w:val="24"/>
          <w:szCs w:val="24"/>
          <w:u w:val="single"/>
        </w:rPr>
        <w:t>Ekonomski</w:t>
      </w:r>
      <w:proofErr w:type="spellEnd"/>
      <w:r w:rsidR="00711C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11CC5">
        <w:rPr>
          <w:rFonts w:ascii="Times New Roman" w:hAnsi="Times New Roman" w:cs="Times New Roman"/>
          <w:b/>
          <w:sz w:val="24"/>
          <w:szCs w:val="24"/>
          <w:u w:val="single"/>
        </w:rPr>
        <w:t>predmet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44A">
        <w:rPr>
          <w:rFonts w:ascii="Times New Roman" w:hAnsi="Times New Roman" w:cs="Times New Roman"/>
          <w:sz w:val="24"/>
          <w:szCs w:val="24"/>
        </w:rPr>
        <w:t>u</w:t>
      </w:r>
      <w:r w:rsidR="00EA0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2DC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="00EA0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2DC">
        <w:rPr>
          <w:rFonts w:ascii="Times New Roman" w:hAnsi="Times New Roman" w:cs="Times New Roman"/>
          <w:sz w:val="24"/>
          <w:szCs w:val="24"/>
        </w:rPr>
        <w:t>skoli</w:t>
      </w:r>
      <w:proofErr w:type="spellEnd"/>
      <w:r w:rsidR="00EA02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2DC">
        <w:rPr>
          <w:rFonts w:ascii="Times New Roman" w:hAnsi="Times New Roman" w:cs="Times New Roman"/>
          <w:sz w:val="24"/>
          <w:szCs w:val="24"/>
        </w:rPr>
        <w:t>gimnazija</w:t>
      </w:r>
      <w:proofErr w:type="spellEnd"/>
      <w:r w:rsidR="00EA02DC">
        <w:rPr>
          <w:rFonts w:ascii="Times New Roman" w:hAnsi="Times New Roman" w:cs="Times New Roman"/>
          <w:sz w:val="24"/>
          <w:szCs w:val="24"/>
        </w:rPr>
        <w:t xml:space="preserve"> –E.T.S</w:t>
      </w:r>
      <w:r w:rsidR="0059444A">
        <w:rPr>
          <w:rFonts w:ascii="Times New Roman" w:hAnsi="Times New Roman" w:cs="Times New Roman"/>
          <w:sz w:val="24"/>
          <w:szCs w:val="24"/>
        </w:rPr>
        <w:t xml:space="preserve"> </w:t>
      </w:r>
      <w:r w:rsidR="00711CC5">
        <w:rPr>
          <w:rFonts w:ascii="Times New Roman" w:hAnsi="Times New Roman" w:cs="Times New Roman"/>
          <w:sz w:val="24"/>
          <w:szCs w:val="24"/>
        </w:rPr>
        <w:t xml:space="preserve">“’Jovan </w:t>
      </w:r>
      <w:proofErr w:type="spellStart"/>
      <w:r w:rsidR="00711CC5">
        <w:rPr>
          <w:rFonts w:ascii="Times New Roman" w:hAnsi="Times New Roman" w:cs="Times New Roman"/>
          <w:sz w:val="24"/>
          <w:szCs w:val="24"/>
        </w:rPr>
        <w:t>Cvijic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59444A">
        <w:rPr>
          <w:rFonts w:ascii="Times New Roman" w:hAnsi="Times New Roman" w:cs="Times New Roman"/>
          <w:sz w:val="24"/>
          <w:szCs w:val="24"/>
        </w:rPr>
        <w:t>u</w:t>
      </w:r>
      <w:r w:rsidR="00711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CC5">
        <w:rPr>
          <w:rFonts w:ascii="Times New Roman" w:hAnsi="Times New Roman" w:cs="Times New Roman"/>
          <w:sz w:val="24"/>
          <w:szCs w:val="24"/>
        </w:rPr>
        <w:t>Strpcu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2870" w:rsidRPr="00D11053" w:rsidRDefault="0059444A" w:rsidP="00D5287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Obrazlozenje</w:t>
      </w:r>
      <w:proofErr w:type="spellEnd"/>
    </w:p>
    <w:p w:rsidR="0059444A" w:rsidRDefault="0059444A" w:rsidP="00D5287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br.</w:t>
      </w:r>
      <w:r w:rsidR="00D52870">
        <w:rPr>
          <w:rFonts w:ascii="Times New Roman" w:hAnsi="Times New Roman" w:cs="Times New Roman"/>
          <w:sz w:val="24"/>
          <w:szCs w:val="24"/>
        </w:rPr>
        <w:t xml:space="preserve"> 08-111/01-403/20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75C">
        <w:rPr>
          <w:rFonts w:ascii="Times New Roman" w:hAnsi="Times New Roman" w:cs="Times New Roman"/>
          <w:sz w:val="24"/>
          <w:szCs w:val="24"/>
        </w:rPr>
        <w:t xml:space="preserve"> 08.12.2021</w:t>
      </w:r>
      <w:r w:rsidR="00D52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OOO u </w:t>
      </w:r>
      <w:proofErr w:type="spellStart"/>
      <w:r>
        <w:rPr>
          <w:rFonts w:ascii="Times New Roman" w:hAnsi="Times New Roman" w:cs="Times New Roman"/>
          <w:sz w:val="24"/>
          <w:szCs w:val="24"/>
        </w:rPr>
        <w:t>Strpcu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</w:t>
      </w:r>
      <w:r w:rsidR="00830199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razvi</w:t>
      </w:r>
      <w:r w:rsidR="00830199"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D52870">
        <w:rPr>
          <w:rFonts w:ascii="Times New Roman" w:hAnsi="Times New Roman" w:cs="Times New Roman"/>
          <w:sz w:val="24"/>
          <w:szCs w:val="24"/>
        </w:rPr>
        <w:t>r.07/2017</w:t>
      </w:r>
      <w:proofErr w:type="gramEnd"/>
      <w:r w:rsidR="00D52870">
        <w:rPr>
          <w:rFonts w:ascii="Times New Roman" w:hAnsi="Times New Roman" w:cs="Times New Roman"/>
          <w:sz w:val="24"/>
          <w:szCs w:val="24"/>
        </w:rPr>
        <w:t xml:space="preserve"> (MPMS).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ispostovanja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uputstvu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osvojio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najvise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odluceno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437B52">
        <w:rPr>
          <w:rFonts w:ascii="Times New Roman" w:hAnsi="Times New Roman" w:cs="Times New Roman"/>
          <w:sz w:val="24"/>
          <w:szCs w:val="24"/>
        </w:rPr>
        <w:t>.</w:t>
      </w:r>
    </w:p>
    <w:p w:rsidR="00CC54A0" w:rsidRPr="00A844EF" w:rsidRDefault="0059444A" w:rsidP="00D52870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</w:rPr>
        <w:t>Pravni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savet</w:t>
      </w:r>
      <w:proofErr w:type="spellEnd"/>
      <w:r w:rsidR="00CC54A0" w:rsidRPr="00A844EF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Nezadovoljni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CC54A0" w:rsidRPr="00A844EF">
        <w:rPr>
          <w:rFonts w:ascii="Times New Roman" w:hAnsi="Times New Roman" w:cs="Times New Roman"/>
          <w:sz w:val="24"/>
          <w:szCs w:val="24"/>
        </w:rPr>
        <w:t>plik</w:t>
      </w:r>
      <w:r>
        <w:rPr>
          <w:rFonts w:ascii="Times New Roman" w:hAnsi="Times New Roman" w:cs="Times New Roman"/>
          <w:sz w:val="24"/>
          <w:szCs w:val="24"/>
        </w:rPr>
        <w:t>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podnesu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zalbu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od 8 (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osam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>)</w:t>
      </w:r>
      <w:r w:rsidR="00A81D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830199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Opstinskoj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Komisiji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199">
        <w:rPr>
          <w:rFonts w:ascii="Times New Roman" w:hAnsi="Times New Roman" w:cs="Times New Roman"/>
          <w:sz w:val="24"/>
          <w:szCs w:val="24"/>
        </w:rPr>
        <w:t>Zalbe</w:t>
      </w:r>
      <w:proofErr w:type="spellEnd"/>
      <w:r w:rsidR="00830199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CC54A0" w:rsidRPr="00A844EF" w:rsidSect="006E28A3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B1" w:rsidRDefault="001F50B1" w:rsidP="00795DB9">
      <w:pPr>
        <w:spacing w:after="0" w:line="240" w:lineRule="auto"/>
      </w:pPr>
      <w:r>
        <w:separator/>
      </w:r>
    </w:p>
  </w:endnote>
  <w:endnote w:type="continuationSeparator" w:id="0">
    <w:p w:rsidR="001F50B1" w:rsidRDefault="001F50B1" w:rsidP="0079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B1" w:rsidRDefault="001F50B1" w:rsidP="00795DB9">
      <w:pPr>
        <w:spacing w:after="0" w:line="240" w:lineRule="auto"/>
      </w:pPr>
      <w:r>
        <w:separator/>
      </w:r>
    </w:p>
  </w:footnote>
  <w:footnote w:type="continuationSeparator" w:id="0">
    <w:p w:rsidR="001F50B1" w:rsidRDefault="001F50B1" w:rsidP="0079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DB9" w:rsidRDefault="00795DB9">
    <w:pPr>
      <w:pStyle w:val="Header"/>
    </w:pPr>
  </w:p>
  <w:p w:rsidR="00795DB9" w:rsidRDefault="00795D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A1A"/>
    <w:multiLevelType w:val="hybridMultilevel"/>
    <w:tmpl w:val="544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B34B8"/>
    <w:multiLevelType w:val="hybridMultilevel"/>
    <w:tmpl w:val="6CA8C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62EBC"/>
    <w:multiLevelType w:val="hybridMultilevel"/>
    <w:tmpl w:val="64825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42E8A"/>
    <w:multiLevelType w:val="hybridMultilevel"/>
    <w:tmpl w:val="46EE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A0392"/>
    <w:multiLevelType w:val="hybridMultilevel"/>
    <w:tmpl w:val="350EE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C4D74"/>
    <w:multiLevelType w:val="hybridMultilevel"/>
    <w:tmpl w:val="13DA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31901"/>
    <w:multiLevelType w:val="hybridMultilevel"/>
    <w:tmpl w:val="E662E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A4169"/>
    <w:multiLevelType w:val="hybridMultilevel"/>
    <w:tmpl w:val="3DD2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25D21"/>
    <w:multiLevelType w:val="hybridMultilevel"/>
    <w:tmpl w:val="EE024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A2711"/>
    <w:multiLevelType w:val="hybridMultilevel"/>
    <w:tmpl w:val="F044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86EA3"/>
    <w:multiLevelType w:val="hybridMultilevel"/>
    <w:tmpl w:val="425AC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2312"/>
    <w:multiLevelType w:val="hybridMultilevel"/>
    <w:tmpl w:val="565A4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E0FE0"/>
    <w:multiLevelType w:val="hybridMultilevel"/>
    <w:tmpl w:val="637A9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D2BB6"/>
    <w:multiLevelType w:val="hybridMultilevel"/>
    <w:tmpl w:val="4F6C62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C8C6DB5"/>
    <w:multiLevelType w:val="hybridMultilevel"/>
    <w:tmpl w:val="77CEBC34"/>
    <w:lvl w:ilvl="0" w:tplc="32B81F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232D0CE">
      <w:start w:val="1"/>
      <w:numFmt w:val="bullet"/>
      <w:lvlText w:val="-"/>
      <w:lvlJc w:val="left"/>
      <w:pPr>
        <w:tabs>
          <w:tab w:val="num" w:pos="1605"/>
        </w:tabs>
        <w:ind w:left="1605" w:hanging="525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782323"/>
    <w:multiLevelType w:val="hybridMultilevel"/>
    <w:tmpl w:val="6610C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9181F"/>
    <w:multiLevelType w:val="hybridMultilevel"/>
    <w:tmpl w:val="47FA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C14DA"/>
    <w:multiLevelType w:val="hybridMultilevel"/>
    <w:tmpl w:val="5D469FA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52B76DDD"/>
    <w:multiLevelType w:val="hybridMultilevel"/>
    <w:tmpl w:val="1CDE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D4F14"/>
    <w:multiLevelType w:val="hybridMultilevel"/>
    <w:tmpl w:val="739ECFB0"/>
    <w:lvl w:ilvl="0" w:tplc="F38E2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90C08"/>
    <w:multiLevelType w:val="hybridMultilevel"/>
    <w:tmpl w:val="7B66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1664B"/>
    <w:multiLevelType w:val="hybridMultilevel"/>
    <w:tmpl w:val="682A9568"/>
    <w:lvl w:ilvl="0" w:tplc="134A6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923981"/>
    <w:multiLevelType w:val="hybridMultilevel"/>
    <w:tmpl w:val="9380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B297B"/>
    <w:multiLevelType w:val="hybridMultilevel"/>
    <w:tmpl w:val="3CEED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1"/>
  </w:num>
  <w:num w:numId="4">
    <w:abstractNumId w:val="23"/>
  </w:num>
  <w:num w:numId="5">
    <w:abstractNumId w:val="0"/>
  </w:num>
  <w:num w:numId="6">
    <w:abstractNumId w:val="12"/>
  </w:num>
  <w:num w:numId="7">
    <w:abstractNumId w:val="5"/>
  </w:num>
  <w:num w:numId="8">
    <w:abstractNumId w:val="22"/>
  </w:num>
  <w:num w:numId="9">
    <w:abstractNumId w:val="3"/>
  </w:num>
  <w:num w:numId="10">
    <w:abstractNumId w:val="13"/>
  </w:num>
  <w:num w:numId="11">
    <w:abstractNumId w:val="9"/>
  </w:num>
  <w:num w:numId="12">
    <w:abstractNumId w:val="16"/>
  </w:num>
  <w:num w:numId="13">
    <w:abstractNumId w:val="17"/>
  </w:num>
  <w:num w:numId="14">
    <w:abstractNumId w:val="4"/>
  </w:num>
  <w:num w:numId="15">
    <w:abstractNumId w:val="18"/>
  </w:num>
  <w:num w:numId="16">
    <w:abstractNumId w:val="15"/>
  </w:num>
  <w:num w:numId="17">
    <w:abstractNumId w:val="7"/>
  </w:num>
  <w:num w:numId="18">
    <w:abstractNumId w:val="6"/>
  </w:num>
  <w:num w:numId="19">
    <w:abstractNumId w:val="14"/>
  </w:num>
  <w:num w:numId="20">
    <w:abstractNumId w:val="19"/>
  </w:num>
  <w:num w:numId="21">
    <w:abstractNumId w:val="10"/>
  </w:num>
  <w:num w:numId="22">
    <w:abstractNumId w:val="1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8B"/>
    <w:rsid w:val="000002BD"/>
    <w:rsid w:val="00000DF5"/>
    <w:rsid w:val="0000232E"/>
    <w:rsid w:val="000049B2"/>
    <w:rsid w:val="000078C3"/>
    <w:rsid w:val="000111A9"/>
    <w:rsid w:val="000163F9"/>
    <w:rsid w:val="00022141"/>
    <w:rsid w:val="000227F9"/>
    <w:rsid w:val="000230C7"/>
    <w:rsid w:val="000239C0"/>
    <w:rsid w:val="000267EE"/>
    <w:rsid w:val="0003037F"/>
    <w:rsid w:val="00030597"/>
    <w:rsid w:val="00032780"/>
    <w:rsid w:val="00032F5F"/>
    <w:rsid w:val="00035D74"/>
    <w:rsid w:val="000453BD"/>
    <w:rsid w:val="00047804"/>
    <w:rsid w:val="00056532"/>
    <w:rsid w:val="000618C0"/>
    <w:rsid w:val="00064485"/>
    <w:rsid w:val="00065171"/>
    <w:rsid w:val="00075111"/>
    <w:rsid w:val="00076135"/>
    <w:rsid w:val="000766DB"/>
    <w:rsid w:val="000770AF"/>
    <w:rsid w:val="00080268"/>
    <w:rsid w:val="0008415C"/>
    <w:rsid w:val="000864B0"/>
    <w:rsid w:val="00090ABA"/>
    <w:rsid w:val="000913D2"/>
    <w:rsid w:val="00093D35"/>
    <w:rsid w:val="00097A44"/>
    <w:rsid w:val="000A06E7"/>
    <w:rsid w:val="000A0B58"/>
    <w:rsid w:val="000A25A2"/>
    <w:rsid w:val="000A39E9"/>
    <w:rsid w:val="000A5F01"/>
    <w:rsid w:val="000B548F"/>
    <w:rsid w:val="000C07E9"/>
    <w:rsid w:val="000C109B"/>
    <w:rsid w:val="000D24E1"/>
    <w:rsid w:val="000D4488"/>
    <w:rsid w:val="000E3EBA"/>
    <w:rsid w:val="000E5AE6"/>
    <w:rsid w:val="000E6BFA"/>
    <w:rsid w:val="000E7EFD"/>
    <w:rsid w:val="000F1E70"/>
    <w:rsid w:val="000F4652"/>
    <w:rsid w:val="000F69A8"/>
    <w:rsid w:val="001017DA"/>
    <w:rsid w:val="001022CC"/>
    <w:rsid w:val="00110DE1"/>
    <w:rsid w:val="00112B1C"/>
    <w:rsid w:val="001218B9"/>
    <w:rsid w:val="001228A7"/>
    <w:rsid w:val="00126E02"/>
    <w:rsid w:val="001273A5"/>
    <w:rsid w:val="001365AD"/>
    <w:rsid w:val="00143A59"/>
    <w:rsid w:val="00143D5E"/>
    <w:rsid w:val="0014542A"/>
    <w:rsid w:val="00146A63"/>
    <w:rsid w:val="001523B7"/>
    <w:rsid w:val="0015410A"/>
    <w:rsid w:val="00155BE9"/>
    <w:rsid w:val="00163C13"/>
    <w:rsid w:val="001669CA"/>
    <w:rsid w:val="00166F2A"/>
    <w:rsid w:val="00167F50"/>
    <w:rsid w:val="001755B2"/>
    <w:rsid w:val="00175743"/>
    <w:rsid w:val="0018243F"/>
    <w:rsid w:val="00182970"/>
    <w:rsid w:val="001869BE"/>
    <w:rsid w:val="00190CC6"/>
    <w:rsid w:val="00192661"/>
    <w:rsid w:val="001930B3"/>
    <w:rsid w:val="00193E06"/>
    <w:rsid w:val="00193F78"/>
    <w:rsid w:val="00193F97"/>
    <w:rsid w:val="001A0BAF"/>
    <w:rsid w:val="001A0C40"/>
    <w:rsid w:val="001A63BA"/>
    <w:rsid w:val="001A67A3"/>
    <w:rsid w:val="001B250A"/>
    <w:rsid w:val="001B2C00"/>
    <w:rsid w:val="001B5854"/>
    <w:rsid w:val="001C4D25"/>
    <w:rsid w:val="001D3267"/>
    <w:rsid w:val="001D6871"/>
    <w:rsid w:val="001D7929"/>
    <w:rsid w:val="001E7196"/>
    <w:rsid w:val="001E7A87"/>
    <w:rsid w:val="001F3EC3"/>
    <w:rsid w:val="001F50B1"/>
    <w:rsid w:val="001F54CC"/>
    <w:rsid w:val="00206013"/>
    <w:rsid w:val="00224CBC"/>
    <w:rsid w:val="0023741B"/>
    <w:rsid w:val="00242A9F"/>
    <w:rsid w:val="00242DD5"/>
    <w:rsid w:val="00244984"/>
    <w:rsid w:val="00252241"/>
    <w:rsid w:val="00252795"/>
    <w:rsid w:val="0025441D"/>
    <w:rsid w:val="00254B47"/>
    <w:rsid w:val="0025592B"/>
    <w:rsid w:val="00256177"/>
    <w:rsid w:val="00256FA4"/>
    <w:rsid w:val="00265099"/>
    <w:rsid w:val="00266772"/>
    <w:rsid w:val="00266A6E"/>
    <w:rsid w:val="00271CB1"/>
    <w:rsid w:val="00272831"/>
    <w:rsid w:val="00281C49"/>
    <w:rsid w:val="00283FE3"/>
    <w:rsid w:val="002840A9"/>
    <w:rsid w:val="0028667E"/>
    <w:rsid w:val="00286F35"/>
    <w:rsid w:val="002918E4"/>
    <w:rsid w:val="00293FEE"/>
    <w:rsid w:val="00295733"/>
    <w:rsid w:val="002A0B80"/>
    <w:rsid w:val="002A51DC"/>
    <w:rsid w:val="002A66C4"/>
    <w:rsid w:val="002A74D9"/>
    <w:rsid w:val="002B283F"/>
    <w:rsid w:val="002B4CFB"/>
    <w:rsid w:val="002D1930"/>
    <w:rsid w:val="002E074B"/>
    <w:rsid w:val="002E21D1"/>
    <w:rsid w:val="002E294E"/>
    <w:rsid w:val="002E4438"/>
    <w:rsid w:val="002E555D"/>
    <w:rsid w:val="002F0368"/>
    <w:rsid w:val="002F3E68"/>
    <w:rsid w:val="002F6B03"/>
    <w:rsid w:val="0030339C"/>
    <w:rsid w:val="00305122"/>
    <w:rsid w:val="00305503"/>
    <w:rsid w:val="003074D6"/>
    <w:rsid w:val="0031009D"/>
    <w:rsid w:val="00310B95"/>
    <w:rsid w:val="00316E72"/>
    <w:rsid w:val="00322143"/>
    <w:rsid w:val="0032438E"/>
    <w:rsid w:val="003244AD"/>
    <w:rsid w:val="00324E72"/>
    <w:rsid w:val="00337173"/>
    <w:rsid w:val="00344C03"/>
    <w:rsid w:val="00345AE8"/>
    <w:rsid w:val="00347BEA"/>
    <w:rsid w:val="003516E8"/>
    <w:rsid w:val="0035728A"/>
    <w:rsid w:val="0037173B"/>
    <w:rsid w:val="0037409B"/>
    <w:rsid w:val="003808BB"/>
    <w:rsid w:val="00385F61"/>
    <w:rsid w:val="00390327"/>
    <w:rsid w:val="003912EA"/>
    <w:rsid w:val="003912F0"/>
    <w:rsid w:val="00394AEF"/>
    <w:rsid w:val="00395A0D"/>
    <w:rsid w:val="003A0A88"/>
    <w:rsid w:val="003A0DAF"/>
    <w:rsid w:val="003A3422"/>
    <w:rsid w:val="003A3A15"/>
    <w:rsid w:val="003A7A45"/>
    <w:rsid w:val="003B1286"/>
    <w:rsid w:val="003B547C"/>
    <w:rsid w:val="003B5CCD"/>
    <w:rsid w:val="003C0B2C"/>
    <w:rsid w:val="003D1E3C"/>
    <w:rsid w:val="003D3CC4"/>
    <w:rsid w:val="003D5387"/>
    <w:rsid w:val="003E3EDC"/>
    <w:rsid w:val="003F186F"/>
    <w:rsid w:val="003F3FDE"/>
    <w:rsid w:val="003F4BD7"/>
    <w:rsid w:val="003F4C05"/>
    <w:rsid w:val="00400F0B"/>
    <w:rsid w:val="00401CD7"/>
    <w:rsid w:val="00404EE5"/>
    <w:rsid w:val="00411CE4"/>
    <w:rsid w:val="00412E78"/>
    <w:rsid w:val="00412EDF"/>
    <w:rsid w:val="00416F7F"/>
    <w:rsid w:val="0042025D"/>
    <w:rsid w:val="0042077F"/>
    <w:rsid w:val="004265CD"/>
    <w:rsid w:val="00426F25"/>
    <w:rsid w:val="00436C50"/>
    <w:rsid w:val="00437B52"/>
    <w:rsid w:val="00440B52"/>
    <w:rsid w:val="004427AA"/>
    <w:rsid w:val="004445A4"/>
    <w:rsid w:val="00460DB2"/>
    <w:rsid w:val="00465ABA"/>
    <w:rsid w:val="00467C71"/>
    <w:rsid w:val="004721FB"/>
    <w:rsid w:val="00476BB7"/>
    <w:rsid w:val="00477567"/>
    <w:rsid w:val="004816FE"/>
    <w:rsid w:val="00481C60"/>
    <w:rsid w:val="00483799"/>
    <w:rsid w:val="0048451E"/>
    <w:rsid w:val="00492799"/>
    <w:rsid w:val="004A0815"/>
    <w:rsid w:val="004A1560"/>
    <w:rsid w:val="004A1639"/>
    <w:rsid w:val="004A657C"/>
    <w:rsid w:val="004A67A5"/>
    <w:rsid w:val="004A7C8C"/>
    <w:rsid w:val="004B022D"/>
    <w:rsid w:val="004B2B62"/>
    <w:rsid w:val="004B605D"/>
    <w:rsid w:val="004B615A"/>
    <w:rsid w:val="004C1944"/>
    <w:rsid w:val="004C20A2"/>
    <w:rsid w:val="004D07DF"/>
    <w:rsid w:val="004D575C"/>
    <w:rsid w:val="004D5853"/>
    <w:rsid w:val="004D7AB5"/>
    <w:rsid w:val="004D7F1B"/>
    <w:rsid w:val="004E0227"/>
    <w:rsid w:val="004E3559"/>
    <w:rsid w:val="004E5400"/>
    <w:rsid w:val="004E55F1"/>
    <w:rsid w:val="004E62BC"/>
    <w:rsid w:val="004E633D"/>
    <w:rsid w:val="004E6B5A"/>
    <w:rsid w:val="004E6F24"/>
    <w:rsid w:val="004E7D8A"/>
    <w:rsid w:val="004F016C"/>
    <w:rsid w:val="004F14AB"/>
    <w:rsid w:val="004F3AC3"/>
    <w:rsid w:val="004F3D06"/>
    <w:rsid w:val="004F4D61"/>
    <w:rsid w:val="004F553E"/>
    <w:rsid w:val="005002EE"/>
    <w:rsid w:val="00502F2E"/>
    <w:rsid w:val="005033A2"/>
    <w:rsid w:val="005058FD"/>
    <w:rsid w:val="005116D3"/>
    <w:rsid w:val="00522FB5"/>
    <w:rsid w:val="00523563"/>
    <w:rsid w:val="005237E8"/>
    <w:rsid w:val="005243D3"/>
    <w:rsid w:val="00533822"/>
    <w:rsid w:val="00534064"/>
    <w:rsid w:val="005340F1"/>
    <w:rsid w:val="00542B3B"/>
    <w:rsid w:val="00542C76"/>
    <w:rsid w:val="005439F3"/>
    <w:rsid w:val="0054525D"/>
    <w:rsid w:val="005547A4"/>
    <w:rsid w:val="00554D7D"/>
    <w:rsid w:val="005622BC"/>
    <w:rsid w:val="00562CC4"/>
    <w:rsid w:val="005656A4"/>
    <w:rsid w:val="00567F86"/>
    <w:rsid w:val="00572F61"/>
    <w:rsid w:val="0059444A"/>
    <w:rsid w:val="005A10B4"/>
    <w:rsid w:val="005A25C2"/>
    <w:rsid w:val="005B4386"/>
    <w:rsid w:val="005B6497"/>
    <w:rsid w:val="005B6F8A"/>
    <w:rsid w:val="005C2D37"/>
    <w:rsid w:val="005C6713"/>
    <w:rsid w:val="005D18B3"/>
    <w:rsid w:val="005D2332"/>
    <w:rsid w:val="005D3B4C"/>
    <w:rsid w:val="005E577C"/>
    <w:rsid w:val="005E63AD"/>
    <w:rsid w:val="005E7352"/>
    <w:rsid w:val="005F09D6"/>
    <w:rsid w:val="005F0C30"/>
    <w:rsid w:val="005F1BA8"/>
    <w:rsid w:val="005F1C3C"/>
    <w:rsid w:val="005F1D94"/>
    <w:rsid w:val="005F1DBC"/>
    <w:rsid w:val="00600575"/>
    <w:rsid w:val="006031E8"/>
    <w:rsid w:val="0060499E"/>
    <w:rsid w:val="00607108"/>
    <w:rsid w:val="006130B8"/>
    <w:rsid w:val="006148CB"/>
    <w:rsid w:val="00620D6A"/>
    <w:rsid w:val="00625B0D"/>
    <w:rsid w:val="00625C3C"/>
    <w:rsid w:val="0062688E"/>
    <w:rsid w:val="00630267"/>
    <w:rsid w:val="00631F4F"/>
    <w:rsid w:val="00641AE6"/>
    <w:rsid w:val="006429A4"/>
    <w:rsid w:val="00643D3B"/>
    <w:rsid w:val="00643D68"/>
    <w:rsid w:val="00647577"/>
    <w:rsid w:val="00650BE1"/>
    <w:rsid w:val="00651AC9"/>
    <w:rsid w:val="006543A5"/>
    <w:rsid w:val="00656B15"/>
    <w:rsid w:val="0065724E"/>
    <w:rsid w:val="0066183A"/>
    <w:rsid w:val="006653D1"/>
    <w:rsid w:val="0066619D"/>
    <w:rsid w:val="0067093B"/>
    <w:rsid w:val="00671FE5"/>
    <w:rsid w:val="00677BDF"/>
    <w:rsid w:val="00697539"/>
    <w:rsid w:val="006A22FB"/>
    <w:rsid w:val="006A5F87"/>
    <w:rsid w:val="006B10B2"/>
    <w:rsid w:val="006B4ADA"/>
    <w:rsid w:val="006C0673"/>
    <w:rsid w:val="006C0E01"/>
    <w:rsid w:val="006C1086"/>
    <w:rsid w:val="006C395B"/>
    <w:rsid w:val="006C66E3"/>
    <w:rsid w:val="006D28E3"/>
    <w:rsid w:val="006D51F4"/>
    <w:rsid w:val="006D6531"/>
    <w:rsid w:val="006E28A3"/>
    <w:rsid w:val="006E4D04"/>
    <w:rsid w:val="006E5F6A"/>
    <w:rsid w:val="006F03CD"/>
    <w:rsid w:val="006F08C2"/>
    <w:rsid w:val="006F2A7D"/>
    <w:rsid w:val="006F4341"/>
    <w:rsid w:val="006F51A5"/>
    <w:rsid w:val="00700CF7"/>
    <w:rsid w:val="00701ECE"/>
    <w:rsid w:val="0070647F"/>
    <w:rsid w:val="00711CC5"/>
    <w:rsid w:val="00712A60"/>
    <w:rsid w:val="00713B6D"/>
    <w:rsid w:val="00720BB0"/>
    <w:rsid w:val="0072543D"/>
    <w:rsid w:val="0072661B"/>
    <w:rsid w:val="00727FA3"/>
    <w:rsid w:val="0073146B"/>
    <w:rsid w:val="007314F8"/>
    <w:rsid w:val="00732E5C"/>
    <w:rsid w:val="00734255"/>
    <w:rsid w:val="007343C5"/>
    <w:rsid w:val="00734632"/>
    <w:rsid w:val="00734B8A"/>
    <w:rsid w:val="007369BE"/>
    <w:rsid w:val="00740F55"/>
    <w:rsid w:val="00740FC0"/>
    <w:rsid w:val="00743265"/>
    <w:rsid w:val="007465EA"/>
    <w:rsid w:val="00747246"/>
    <w:rsid w:val="00747641"/>
    <w:rsid w:val="00752D96"/>
    <w:rsid w:val="007534E0"/>
    <w:rsid w:val="00753EF0"/>
    <w:rsid w:val="00767C12"/>
    <w:rsid w:val="00771EA2"/>
    <w:rsid w:val="00773360"/>
    <w:rsid w:val="0077341B"/>
    <w:rsid w:val="00774575"/>
    <w:rsid w:val="00775D02"/>
    <w:rsid w:val="00775E9E"/>
    <w:rsid w:val="007801CB"/>
    <w:rsid w:val="00786506"/>
    <w:rsid w:val="00787B4A"/>
    <w:rsid w:val="0079248A"/>
    <w:rsid w:val="007934BC"/>
    <w:rsid w:val="00795DB9"/>
    <w:rsid w:val="007A7FE2"/>
    <w:rsid w:val="007B3A85"/>
    <w:rsid w:val="007B3F5F"/>
    <w:rsid w:val="007B6011"/>
    <w:rsid w:val="007B77D0"/>
    <w:rsid w:val="007C2BBF"/>
    <w:rsid w:val="007C51C8"/>
    <w:rsid w:val="007C60F0"/>
    <w:rsid w:val="007C77D6"/>
    <w:rsid w:val="007D153C"/>
    <w:rsid w:val="007D2C2E"/>
    <w:rsid w:val="007D716F"/>
    <w:rsid w:val="007E117C"/>
    <w:rsid w:val="007E1953"/>
    <w:rsid w:val="007E505D"/>
    <w:rsid w:val="007F2079"/>
    <w:rsid w:val="007F52B4"/>
    <w:rsid w:val="008006FE"/>
    <w:rsid w:val="00800903"/>
    <w:rsid w:val="008041D6"/>
    <w:rsid w:val="00804AEF"/>
    <w:rsid w:val="0081696C"/>
    <w:rsid w:val="00816B55"/>
    <w:rsid w:val="008215BE"/>
    <w:rsid w:val="00822223"/>
    <w:rsid w:val="00822919"/>
    <w:rsid w:val="00823CC2"/>
    <w:rsid w:val="0082666D"/>
    <w:rsid w:val="00830199"/>
    <w:rsid w:val="00833BE6"/>
    <w:rsid w:val="00835A48"/>
    <w:rsid w:val="00836070"/>
    <w:rsid w:val="0084285F"/>
    <w:rsid w:val="00845E6C"/>
    <w:rsid w:val="00857F60"/>
    <w:rsid w:val="0086252C"/>
    <w:rsid w:val="0086512F"/>
    <w:rsid w:val="00870A07"/>
    <w:rsid w:val="008742D5"/>
    <w:rsid w:val="00874768"/>
    <w:rsid w:val="00874878"/>
    <w:rsid w:val="00875BDE"/>
    <w:rsid w:val="00882F30"/>
    <w:rsid w:val="008865DF"/>
    <w:rsid w:val="00887CCC"/>
    <w:rsid w:val="00887DB8"/>
    <w:rsid w:val="00887E8A"/>
    <w:rsid w:val="00895D94"/>
    <w:rsid w:val="00896237"/>
    <w:rsid w:val="008A2CB1"/>
    <w:rsid w:val="008A5F4C"/>
    <w:rsid w:val="008A6FF9"/>
    <w:rsid w:val="008A7BD1"/>
    <w:rsid w:val="008B18DC"/>
    <w:rsid w:val="008D0AB3"/>
    <w:rsid w:val="008D0B02"/>
    <w:rsid w:val="008D105A"/>
    <w:rsid w:val="008D48E1"/>
    <w:rsid w:val="008D5EDF"/>
    <w:rsid w:val="008D7007"/>
    <w:rsid w:val="008D7748"/>
    <w:rsid w:val="008E08CC"/>
    <w:rsid w:val="008E402D"/>
    <w:rsid w:val="008E46E1"/>
    <w:rsid w:val="008E5AE8"/>
    <w:rsid w:val="008F0557"/>
    <w:rsid w:val="008F6806"/>
    <w:rsid w:val="0090279F"/>
    <w:rsid w:val="00902978"/>
    <w:rsid w:val="0090387D"/>
    <w:rsid w:val="00912427"/>
    <w:rsid w:val="00912590"/>
    <w:rsid w:val="00914735"/>
    <w:rsid w:val="00934700"/>
    <w:rsid w:val="00936245"/>
    <w:rsid w:val="00937508"/>
    <w:rsid w:val="00941009"/>
    <w:rsid w:val="00943C7D"/>
    <w:rsid w:val="00943ED9"/>
    <w:rsid w:val="00945848"/>
    <w:rsid w:val="00947410"/>
    <w:rsid w:val="00951DFD"/>
    <w:rsid w:val="0095328B"/>
    <w:rsid w:val="009558C1"/>
    <w:rsid w:val="0095780A"/>
    <w:rsid w:val="00964A28"/>
    <w:rsid w:val="009758F9"/>
    <w:rsid w:val="00983D37"/>
    <w:rsid w:val="009859D5"/>
    <w:rsid w:val="0098638E"/>
    <w:rsid w:val="00987202"/>
    <w:rsid w:val="00987390"/>
    <w:rsid w:val="00993590"/>
    <w:rsid w:val="009935AC"/>
    <w:rsid w:val="00993627"/>
    <w:rsid w:val="00994E07"/>
    <w:rsid w:val="00995661"/>
    <w:rsid w:val="009A34F3"/>
    <w:rsid w:val="009A7261"/>
    <w:rsid w:val="009B1B73"/>
    <w:rsid w:val="009B556E"/>
    <w:rsid w:val="009B59C8"/>
    <w:rsid w:val="009C245C"/>
    <w:rsid w:val="009C5339"/>
    <w:rsid w:val="009D11B0"/>
    <w:rsid w:val="009D5221"/>
    <w:rsid w:val="009E04FC"/>
    <w:rsid w:val="009E1FE8"/>
    <w:rsid w:val="009E719E"/>
    <w:rsid w:val="009F03D0"/>
    <w:rsid w:val="009F248D"/>
    <w:rsid w:val="009F3ABB"/>
    <w:rsid w:val="009F4CB9"/>
    <w:rsid w:val="00A02C6F"/>
    <w:rsid w:val="00A05072"/>
    <w:rsid w:val="00A05A13"/>
    <w:rsid w:val="00A1130F"/>
    <w:rsid w:val="00A20706"/>
    <w:rsid w:val="00A2214D"/>
    <w:rsid w:val="00A271F9"/>
    <w:rsid w:val="00A32025"/>
    <w:rsid w:val="00A32C7F"/>
    <w:rsid w:val="00A32CC9"/>
    <w:rsid w:val="00A36004"/>
    <w:rsid w:val="00A37E55"/>
    <w:rsid w:val="00A40151"/>
    <w:rsid w:val="00A42E0E"/>
    <w:rsid w:val="00A43E75"/>
    <w:rsid w:val="00A44538"/>
    <w:rsid w:val="00A52580"/>
    <w:rsid w:val="00A53CD1"/>
    <w:rsid w:val="00A55DFC"/>
    <w:rsid w:val="00A62E02"/>
    <w:rsid w:val="00A63AFB"/>
    <w:rsid w:val="00A6490C"/>
    <w:rsid w:val="00A66DF6"/>
    <w:rsid w:val="00A7085E"/>
    <w:rsid w:val="00A70E40"/>
    <w:rsid w:val="00A729F5"/>
    <w:rsid w:val="00A73CE4"/>
    <w:rsid w:val="00A76592"/>
    <w:rsid w:val="00A81DDF"/>
    <w:rsid w:val="00A820F4"/>
    <w:rsid w:val="00A844EF"/>
    <w:rsid w:val="00A84BB8"/>
    <w:rsid w:val="00A86911"/>
    <w:rsid w:val="00A86C2A"/>
    <w:rsid w:val="00A961B7"/>
    <w:rsid w:val="00AA6EC4"/>
    <w:rsid w:val="00AA7888"/>
    <w:rsid w:val="00AB7D68"/>
    <w:rsid w:val="00AC04C8"/>
    <w:rsid w:val="00AC32E2"/>
    <w:rsid w:val="00AC3387"/>
    <w:rsid w:val="00AC4ACC"/>
    <w:rsid w:val="00AC5569"/>
    <w:rsid w:val="00AD0420"/>
    <w:rsid w:val="00AD1330"/>
    <w:rsid w:val="00AD15B7"/>
    <w:rsid w:val="00AD4574"/>
    <w:rsid w:val="00AD4C12"/>
    <w:rsid w:val="00AE1953"/>
    <w:rsid w:val="00AF4CA2"/>
    <w:rsid w:val="00AF5E7D"/>
    <w:rsid w:val="00B041AE"/>
    <w:rsid w:val="00B04698"/>
    <w:rsid w:val="00B06F23"/>
    <w:rsid w:val="00B070D7"/>
    <w:rsid w:val="00B07C99"/>
    <w:rsid w:val="00B07E4E"/>
    <w:rsid w:val="00B07F72"/>
    <w:rsid w:val="00B11C95"/>
    <w:rsid w:val="00B14954"/>
    <w:rsid w:val="00B17029"/>
    <w:rsid w:val="00B202C4"/>
    <w:rsid w:val="00B207B6"/>
    <w:rsid w:val="00B37903"/>
    <w:rsid w:val="00B41B92"/>
    <w:rsid w:val="00B44A13"/>
    <w:rsid w:val="00B4765B"/>
    <w:rsid w:val="00B51182"/>
    <w:rsid w:val="00B602FB"/>
    <w:rsid w:val="00B66A95"/>
    <w:rsid w:val="00B70260"/>
    <w:rsid w:val="00B70BA4"/>
    <w:rsid w:val="00B75E77"/>
    <w:rsid w:val="00B83627"/>
    <w:rsid w:val="00B9033C"/>
    <w:rsid w:val="00B91D4C"/>
    <w:rsid w:val="00B92B86"/>
    <w:rsid w:val="00B9371B"/>
    <w:rsid w:val="00B95404"/>
    <w:rsid w:val="00B95FF9"/>
    <w:rsid w:val="00BA10BF"/>
    <w:rsid w:val="00BA7BC4"/>
    <w:rsid w:val="00BA7DFC"/>
    <w:rsid w:val="00BB2F97"/>
    <w:rsid w:val="00BB4D5E"/>
    <w:rsid w:val="00BC2C5A"/>
    <w:rsid w:val="00BC2FD5"/>
    <w:rsid w:val="00BC723F"/>
    <w:rsid w:val="00BD0DFA"/>
    <w:rsid w:val="00BD0E22"/>
    <w:rsid w:val="00BD22BD"/>
    <w:rsid w:val="00BD2C30"/>
    <w:rsid w:val="00BE6AB9"/>
    <w:rsid w:val="00BE6B0A"/>
    <w:rsid w:val="00BE7026"/>
    <w:rsid w:val="00BE7EFC"/>
    <w:rsid w:val="00C009BF"/>
    <w:rsid w:val="00C01716"/>
    <w:rsid w:val="00C105C8"/>
    <w:rsid w:val="00C1243F"/>
    <w:rsid w:val="00C167FF"/>
    <w:rsid w:val="00C1762F"/>
    <w:rsid w:val="00C20D77"/>
    <w:rsid w:val="00C23050"/>
    <w:rsid w:val="00C24321"/>
    <w:rsid w:val="00C25FFA"/>
    <w:rsid w:val="00C42201"/>
    <w:rsid w:val="00C511AC"/>
    <w:rsid w:val="00C52C92"/>
    <w:rsid w:val="00C56680"/>
    <w:rsid w:val="00C56E99"/>
    <w:rsid w:val="00C578A2"/>
    <w:rsid w:val="00C65A57"/>
    <w:rsid w:val="00C6740C"/>
    <w:rsid w:val="00C67E7D"/>
    <w:rsid w:val="00C700A3"/>
    <w:rsid w:val="00C77B40"/>
    <w:rsid w:val="00C821F3"/>
    <w:rsid w:val="00C833B1"/>
    <w:rsid w:val="00C87E2C"/>
    <w:rsid w:val="00C90353"/>
    <w:rsid w:val="00C9232B"/>
    <w:rsid w:val="00C959D5"/>
    <w:rsid w:val="00CA478D"/>
    <w:rsid w:val="00CC1A5B"/>
    <w:rsid w:val="00CC5083"/>
    <w:rsid w:val="00CC54A0"/>
    <w:rsid w:val="00CC785B"/>
    <w:rsid w:val="00CD5143"/>
    <w:rsid w:val="00CF3FB7"/>
    <w:rsid w:val="00CF521F"/>
    <w:rsid w:val="00D00401"/>
    <w:rsid w:val="00D11053"/>
    <w:rsid w:val="00D161D9"/>
    <w:rsid w:val="00D17FFC"/>
    <w:rsid w:val="00D216E4"/>
    <w:rsid w:val="00D21891"/>
    <w:rsid w:val="00D23454"/>
    <w:rsid w:val="00D26032"/>
    <w:rsid w:val="00D26D73"/>
    <w:rsid w:val="00D304FC"/>
    <w:rsid w:val="00D31620"/>
    <w:rsid w:val="00D441BE"/>
    <w:rsid w:val="00D52870"/>
    <w:rsid w:val="00D531E6"/>
    <w:rsid w:val="00D54AD4"/>
    <w:rsid w:val="00D54F94"/>
    <w:rsid w:val="00D5761C"/>
    <w:rsid w:val="00D60EBD"/>
    <w:rsid w:val="00D70A55"/>
    <w:rsid w:val="00D73E20"/>
    <w:rsid w:val="00D7648B"/>
    <w:rsid w:val="00D77F00"/>
    <w:rsid w:val="00D905A5"/>
    <w:rsid w:val="00D9116A"/>
    <w:rsid w:val="00D91AF0"/>
    <w:rsid w:val="00D92337"/>
    <w:rsid w:val="00DA578F"/>
    <w:rsid w:val="00DA7E82"/>
    <w:rsid w:val="00DB3810"/>
    <w:rsid w:val="00DB6498"/>
    <w:rsid w:val="00DC2750"/>
    <w:rsid w:val="00DC31A1"/>
    <w:rsid w:val="00DC4230"/>
    <w:rsid w:val="00DC5B8C"/>
    <w:rsid w:val="00DD04E7"/>
    <w:rsid w:val="00DD58B8"/>
    <w:rsid w:val="00DD68F8"/>
    <w:rsid w:val="00DE44A1"/>
    <w:rsid w:val="00DE44C4"/>
    <w:rsid w:val="00DE5E5C"/>
    <w:rsid w:val="00DE6AC2"/>
    <w:rsid w:val="00E001EB"/>
    <w:rsid w:val="00E0224A"/>
    <w:rsid w:val="00E066BA"/>
    <w:rsid w:val="00E10798"/>
    <w:rsid w:val="00E125A2"/>
    <w:rsid w:val="00E22EC3"/>
    <w:rsid w:val="00E27B91"/>
    <w:rsid w:val="00E27DEA"/>
    <w:rsid w:val="00E30E97"/>
    <w:rsid w:val="00E31A39"/>
    <w:rsid w:val="00E45298"/>
    <w:rsid w:val="00E53EED"/>
    <w:rsid w:val="00E53FFC"/>
    <w:rsid w:val="00E618C4"/>
    <w:rsid w:val="00E61D68"/>
    <w:rsid w:val="00E62DE2"/>
    <w:rsid w:val="00E64A98"/>
    <w:rsid w:val="00E65BCB"/>
    <w:rsid w:val="00E67CA3"/>
    <w:rsid w:val="00E70426"/>
    <w:rsid w:val="00E72436"/>
    <w:rsid w:val="00E72566"/>
    <w:rsid w:val="00E73ACF"/>
    <w:rsid w:val="00E7796B"/>
    <w:rsid w:val="00E96074"/>
    <w:rsid w:val="00EA02DC"/>
    <w:rsid w:val="00EA5952"/>
    <w:rsid w:val="00EB1B3A"/>
    <w:rsid w:val="00EB3F8C"/>
    <w:rsid w:val="00EB5038"/>
    <w:rsid w:val="00EC5EC5"/>
    <w:rsid w:val="00ED3883"/>
    <w:rsid w:val="00EE073A"/>
    <w:rsid w:val="00EE1804"/>
    <w:rsid w:val="00EE1FA8"/>
    <w:rsid w:val="00EE6866"/>
    <w:rsid w:val="00EE6C10"/>
    <w:rsid w:val="00EF1338"/>
    <w:rsid w:val="00EF18F3"/>
    <w:rsid w:val="00EF2567"/>
    <w:rsid w:val="00EF274C"/>
    <w:rsid w:val="00EF2C8E"/>
    <w:rsid w:val="00EF3AFC"/>
    <w:rsid w:val="00EF4219"/>
    <w:rsid w:val="00EF452D"/>
    <w:rsid w:val="00F00056"/>
    <w:rsid w:val="00F044C6"/>
    <w:rsid w:val="00F05523"/>
    <w:rsid w:val="00F1053A"/>
    <w:rsid w:val="00F11576"/>
    <w:rsid w:val="00F12DB1"/>
    <w:rsid w:val="00F13B29"/>
    <w:rsid w:val="00F2153B"/>
    <w:rsid w:val="00F21C38"/>
    <w:rsid w:val="00F2238D"/>
    <w:rsid w:val="00F22535"/>
    <w:rsid w:val="00F24E7D"/>
    <w:rsid w:val="00F2748A"/>
    <w:rsid w:val="00F313FE"/>
    <w:rsid w:val="00F3233B"/>
    <w:rsid w:val="00F36A29"/>
    <w:rsid w:val="00F37F8B"/>
    <w:rsid w:val="00F4141C"/>
    <w:rsid w:val="00F4150F"/>
    <w:rsid w:val="00F43ABC"/>
    <w:rsid w:val="00F45A2C"/>
    <w:rsid w:val="00F46D57"/>
    <w:rsid w:val="00F53E1A"/>
    <w:rsid w:val="00F63F01"/>
    <w:rsid w:val="00F657D0"/>
    <w:rsid w:val="00F660CB"/>
    <w:rsid w:val="00F73DAC"/>
    <w:rsid w:val="00F93C20"/>
    <w:rsid w:val="00F97813"/>
    <w:rsid w:val="00FA36D2"/>
    <w:rsid w:val="00FA38EC"/>
    <w:rsid w:val="00FA5AE7"/>
    <w:rsid w:val="00FB591A"/>
    <w:rsid w:val="00FB6FF4"/>
    <w:rsid w:val="00FC2518"/>
    <w:rsid w:val="00FC48BD"/>
    <w:rsid w:val="00FC6AD4"/>
    <w:rsid w:val="00FD26E8"/>
    <w:rsid w:val="00FD3F44"/>
    <w:rsid w:val="00FD59CB"/>
    <w:rsid w:val="00FD7E79"/>
    <w:rsid w:val="00FE3732"/>
    <w:rsid w:val="00FF1324"/>
    <w:rsid w:val="00FF22A3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01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1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DB9"/>
  </w:style>
  <w:style w:type="paragraph" w:styleId="Footer">
    <w:name w:val="footer"/>
    <w:basedOn w:val="Normal"/>
    <w:link w:val="FooterChar"/>
    <w:uiPriority w:val="99"/>
    <w:semiHidden/>
    <w:unhideWhenUsed/>
    <w:rsid w:val="00795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DB9"/>
  </w:style>
  <w:style w:type="character" w:styleId="Hyperlink">
    <w:name w:val="Hyperlink"/>
    <w:basedOn w:val="DefaultParagraphFont"/>
    <w:uiPriority w:val="99"/>
    <w:unhideWhenUsed/>
    <w:rsid w:val="009B1B7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25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5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4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45A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44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01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1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DB9"/>
  </w:style>
  <w:style w:type="paragraph" w:styleId="Footer">
    <w:name w:val="footer"/>
    <w:basedOn w:val="Normal"/>
    <w:link w:val="FooterChar"/>
    <w:uiPriority w:val="99"/>
    <w:semiHidden/>
    <w:unhideWhenUsed/>
    <w:rsid w:val="00795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DB9"/>
  </w:style>
  <w:style w:type="character" w:styleId="Hyperlink">
    <w:name w:val="Hyperlink"/>
    <w:basedOn w:val="DefaultParagraphFont"/>
    <w:uiPriority w:val="99"/>
    <w:unhideWhenUsed/>
    <w:rsid w:val="009B1B7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259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5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4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45A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4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F2C6-AEAC-44E1-ADA1-D35336E0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 Ymeri</cp:lastModifiedBy>
  <cp:revision>5</cp:revision>
  <cp:lastPrinted>2020-02-21T10:16:00Z</cp:lastPrinted>
  <dcterms:created xsi:type="dcterms:W3CDTF">2022-01-24T14:15:00Z</dcterms:created>
  <dcterms:modified xsi:type="dcterms:W3CDTF">2022-01-24T14:28:00Z</dcterms:modified>
</cp:coreProperties>
</file>